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33" w:rsidRDefault="009D0633" w:rsidP="008919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14" w:rsidRPr="002D7E0F" w:rsidRDefault="00303307" w:rsidP="008919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E0F">
        <w:rPr>
          <w:rFonts w:ascii="Times New Roman" w:hAnsi="Times New Roman" w:cs="Times New Roman"/>
          <w:b/>
          <w:sz w:val="32"/>
          <w:szCs w:val="32"/>
        </w:rPr>
        <w:t>Внимани</w:t>
      </w:r>
      <w:r w:rsidR="000151DA" w:rsidRPr="002D7E0F">
        <w:rPr>
          <w:rFonts w:ascii="Times New Roman" w:hAnsi="Times New Roman" w:cs="Times New Roman"/>
          <w:b/>
          <w:sz w:val="32"/>
          <w:szCs w:val="32"/>
        </w:rPr>
        <w:t>ю</w:t>
      </w:r>
      <w:r w:rsidRPr="002D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5D3C" w:rsidRPr="002E5D3C">
        <w:rPr>
          <w:rFonts w:ascii="Times New Roman" w:hAnsi="Times New Roman" w:cs="Times New Roman"/>
          <w:b/>
          <w:sz w:val="32"/>
          <w:szCs w:val="32"/>
        </w:rPr>
        <w:t>организаций района частной формы собственности</w:t>
      </w:r>
      <w:r w:rsidR="00F327B1">
        <w:rPr>
          <w:rFonts w:ascii="Times New Roman" w:hAnsi="Times New Roman" w:cs="Times New Roman"/>
          <w:b/>
          <w:sz w:val="32"/>
          <w:szCs w:val="32"/>
        </w:rPr>
        <w:t>!</w:t>
      </w:r>
    </w:p>
    <w:p w:rsidR="009D0633" w:rsidRPr="002D3F1B" w:rsidRDefault="009D0633" w:rsidP="002D3F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E0F">
        <w:rPr>
          <w:rFonts w:ascii="Times New Roman" w:hAnsi="Times New Roman" w:cs="Times New Roman"/>
          <w:b/>
          <w:sz w:val="32"/>
          <w:szCs w:val="32"/>
        </w:rPr>
        <w:t>Акция «Добровольное и конфиденциальное консультирование и тестиро</w:t>
      </w:r>
      <w:r w:rsidR="00F327B1">
        <w:rPr>
          <w:rFonts w:ascii="Times New Roman" w:hAnsi="Times New Roman" w:cs="Times New Roman"/>
          <w:b/>
          <w:sz w:val="32"/>
          <w:szCs w:val="32"/>
        </w:rPr>
        <w:t>вание на ВИЧ на рабочих местах».</w:t>
      </w:r>
    </w:p>
    <w:p w:rsidR="00B73514" w:rsidRDefault="00B73514" w:rsidP="00B73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7DE" w:rsidRDefault="005A37DE" w:rsidP="00B73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</w:t>
      </w:r>
      <w:r w:rsidRPr="005A37DE">
        <w:rPr>
          <w:rFonts w:ascii="Times New Roman" w:hAnsi="Times New Roman" w:cs="Times New Roman"/>
          <w:sz w:val="28"/>
          <w:szCs w:val="28"/>
        </w:rPr>
        <w:t xml:space="preserve"> принять участие в акции «Добровольное и конфиденциальное консультирование и тестирование на ВИЧ на рабочих местах».</w:t>
      </w:r>
    </w:p>
    <w:p w:rsidR="0039349D" w:rsidRPr="003701AF" w:rsidRDefault="0039349D" w:rsidP="00B73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AF">
        <w:rPr>
          <w:rFonts w:ascii="Times New Roman" w:hAnsi="Times New Roman" w:cs="Times New Roman"/>
          <w:sz w:val="28"/>
          <w:szCs w:val="28"/>
        </w:rPr>
        <w:t>Во исполнение Государственной стратегии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20.10. 2016  № 2203-р, а также в целях реализации положений Рекомендации МОТ 2010 года о ВИЧ/СПИДе и сфере труда (№ 200) Министерством труда и социальной защиты Российской Федерации совместно с Группой технической поддержки по вопросам достойного труда и Бюро МОТ для стран Восточной Европы и Центральной Азии в наиболее затронутых эпидемией ВИЧ-инфекции регионах Российской Федерации инициировано проведение  ряда мероприятий, посвященных профилактике ВИЧ/СПИДа на рабочих местах и недопущению стигмы и дискриминации в отношении работников, живущих с ВИЧ-инфекцией.</w:t>
      </w:r>
    </w:p>
    <w:p w:rsidR="00DC01A6" w:rsidRDefault="00DC01A6" w:rsidP="0039349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01A6">
        <w:rPr>
          <w:sz w:val="28"/>
          <w:szCs w:val="28"/>
        </w:rPr>
        <w:t xml:space="preserve">Высокая </w:t>
      </w:r>
      <w:proofErr w:type="spellStart"/>
      <w:r w:rsidRPr="00DC01A6">
        <w:rPr>
          <w:sz w:val="28"/>
          <w:szCs w:val="28"/>
        </w:rPr>
        <w:t>выявляемость</w:t>
      </w:r>
      <w:proofErr w:type="spellEnd"/>
      <w:r w:rsidRPr="00DC01A6">
        <w:rPr>
          <w:sz w:val="28"/>
          <w:szCs w:val="28"/>
        </w:rPr>
        <w:t xml:space="preserve"> новых случаев ВИЧ-инфекции в возрастной группе 30-50 лет в России требует усилить профилактические меры среди взрослого работающего населения. Сегодня остро необходим</w:t>
      </w:r>
      <w:r w:rsidR="00F327B1">
        <w:rPr>
          <w:sz w:val="28"/>
          <w:szCs w:val="28"/>
        </w:rPr>
        <w:t>ы информационно-просветительск</w:t>
      </w:r>
      <w:r w:rsidR="003C1585">
        <w:rPr>
          <w:sz w:val="28"/>
          <w:szCs w:val="28"/>
        </w:rPr>
        <w:t xml:space="preserve">ие </w:t>
      </w:r>
      <w:r w:rsidRPr="00DC01A6">
        <w:rPr>
          <w:sz w:val="28"/>
          <w:szCs w:val="28"/>
        </w:rPr>
        <w:t xml:space="preserve">кампании на рабочих местах о путях передачи заболевания и способах профилактики. </w:t>
      </w:r>
    </w:p>
    <w:p w:rsidR="0039349D" w:rsidRPr="00542146" w:rsidRDefault="0039349D" w:rsidP="0039349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146">
        <w:rPr>
          <w:sz w:val="28"/>
          <w:szCs w:val="28"/>
        </w:rPr>
        <w:t>Пораженность ВИЧ-инфекцией населения Югры составляет 1,1%, то есть каждый 91 житель автоно</w:t>
      </w:r>
      <w:r w:rsidR="00862D75" w:rsidRPr="00542146">
        <w:rPr>
          <w:sz w:val="28"/>
          <w:szCs w:val="28"/>
        </w:rPr>
        <w:t xml:space="preserve">много округа живет с диагнозом </w:t>
      </w:r>
      <w:r w:rsidRPr="00542146">
        <w:rPr>
          <w:sz w:val="28"/>
          <w:szCs w:val="28"/>
        </w:rPr>
        <w:t>ВИЧ-инфекция, чаще выявляются ВИЧ-инфицированные в возрасте 30-39 лет (40,5% от общего числа выявленных), лица в возрасте 40-49 лет – 30,4%. По состоянию на 24.08.2020 в Югре число живущих с ВИЧ-инфекцией составляет 17666 человек.</w:t>
      </w:r>
    </w:p>
    <w:p w:rsidR="000C35C2" w:rsidRDefault="000C35C2" w:rsidP="000C35C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146">
        <w:rPr>
          <w:sz w:val="28"/>
          <w:szCs w:val="28"/>
        </w:rPr>
        <w:t>Одной из недавно разработанных форм обращения</w:t>
      </w:r>
      <w:r w:rsidRPr="00C92005">
        <w:rPr>
          <w:sz w:val="28"/>
          <w:szCs w:val="28"/>
        </w:rPr>
        <w:t xml:space="preserve"> к проблеме в трудовых коллективах стала Глобальная инициатива МОТ «Добровольное конфиденциальное консультирование и тестирование на ВИЧ-инфекцию на рабочих местах». Важно разъяснять работникам важность лечения и недопустимость стигмы и дискриминации людей, живущих с ВИЧ, как на рабочих местах, так и в обществе в целом.</w:t>
      </w:r>
    </w:p>
    <w:p w:rsidR="00DB3D7B" w:rsidRPr="00F327B1" w:rsidRDefault="00D1101F" w:rsidP="00741B55">
      <w:pPr>
        <w:ind w:firstLine="708"/>
        <w:jc w:val="both"/>
        <w:rPr>
          <w:b/>
        </w:rPr>
      </w:pPr>
      <w:r w:rsidRPr="00F327B1">
        <w:rPr>
          <w:b/>
        </w:rPr>
        <w:t xml:space="preserve">Контактное лицо: </w:t>
      </w:r>
      <w:proofErr w:type="spellStart"/>
      <w:r w:rsidRPr="00F327B1">
        <w:rPr>
          <w:b/>
        </w:rPr>
        <w:t>Новоженова</w:t>
      </w:r>
      <w:proofErr w:type="spellEnd"/>
      <w:r w:rsidRPr="00F327B1">
        <w:rPr>
          <w:b/>
        </w:rPr>
        <w:t xml:space="preserve"> Анна Никифоровна – заведующий отделом профилактики, врач-методист Казенного учреждения Ханты-Мансийского автономного округа – Югры «Центр профилактики и борьбы со СПИД», тел. (3467) 32-2729, </w:t>
      </w:r>
      <w:proofErr w:type="spellStart"/>
      <w:r w:rsidRPr="00F327B1">
        <w:rPr>
          <w:b/>
        </w:rPr>
        <w:t>email</w:t>
      </w:r>
      <w:proofErr w:type="spellEnd"/>
      <w:r w:rsidRPr="00F327B1">
        <w:rPr>
          <w:b/>
        </w:rPr>
        <w:t>: novozhenova@spid86.ru.</w:t>
      </w:r>
    </w:p>
    <w:sectPr w:rsidR="00DB3D7B" w:rsidRPr="00F327B1" w:rsidSect="00741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4"/>
    <w:rsid w:val="00001106"/>
    <w:rsid w:val="000151DA"/>
    <w:rsid w:val="000C35C2"/>
    <w:rsid w:val="002035A9"/>
    <w:rsid w:val="002D3F1B"/>
    <w:rsid w:val="002D7E0F"/>
    <w:rsid w:val="002E5D3C"/>
    <w:rsid w:val="00303307"/>
    <w:rsid w:val="003701AF"/>
    <w:rsid w:val="0039349D"/>
    <w:rsid w:val="003C1585"/>
    <w:rsid w:val="00542146"/>
    <w:rsid w:val="005A37DE"/>
    <w:rsid w:val="005E64FF"/>
    <w:rsid w:val="0060631E"/>
    <w:rsid w:val="00741B55"/>
    <w:rsid w:val="00862D75"/>
    <w:rsid w:val="00891979"/>
    <w:rsid w:val="009D0633"/>
    <w:rsid w:val="00AF6D84"/>
    <w:rsid w:val="00B16DA1"/>
    <w:rsid w:val="00B73514"/>
    <w:rsid w:val="00D1101F"/>
    <w:rsid w:val="00DB3D7B"/>
    <w:rsid w:val="00DC01A6"/>
    <w:rsid w:val="00E05727"/>
    <w:rsid w:val="00EA5878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2BCEA-977C-4260-B2BC-CB9B4D1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34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18</cp:revision>
  <dcterms:created xsi:type="dcterms:W3CDTF">2019-07-11T06:28:00Z</dcterms:created>
  <dcterms:modified xsi:type="dcterms:W3CDTF">2020-09-08T03:35:00Z</dcterms:modified>
</cp:coreProperties>
</file>